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85734" w:rsidP="42D54E81" w:rsidRDefault="00C85734" w14:paraId="57B06BF9" w14:textId="2CABF04E">
      <w:pPr>
        <w:tabs>
          <w:tab w:val="center" w:pos="4320"/>
          <w:tab w:val="left" w:pos="7368"/>
        </w:tabs>
        <w:jc w:val="center"/>
        <w:rPr>
          <w:b w:val="1"/>
          <w:bCs w:val="1"/>
          <w:sz w:val="48"/>
          <w:szCs w:val="48"/>
        </w:rPr>
      </w:pPr>
      <w:r w:rsidR="00C85734">
        <w:rPr/>
        <w:t xml:space="preserve"> </w:t>
      </w:r>
      <w:r w:rsidR="00C85734">
        <w:drawing>
          <wp:inline wp14:editId="14E7FBC9" wp14:anchorId="3DA35F8E">
            <wp:extent cx="838040" cy="1436642"/>
            <wp:effectExtent l="0" t="0" r="635" b="0"/>
            <wp:docPr id="2" name="Picture 2" title=""/>
            <wp:cNvGraphicFramePr>
              <a:graphicFrameLocks noChangeAspect="1"/>
            </wp:cNvGraphicFramePr>
            <a:graphic>
              <a:graphicData uri="http://schemas.openxmlformats.org/drawingml/2006/picture">
                <pic:pic>
                  <pic:nvPicPr>
                    <pic:cNvPr id="0" name="Picture 2"/>
                    <pic:cNvPicPr/>
                  </pic:nvPicPr>
                  <pic:blipFill>
                    <a:blip r:embed="Rdcd3ec207dc24a1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838040" cy="1436642"/>
                    </a:xfrm>
                    <a:prstGeom prst="rect">
                      <a:avLst/>
                    </a:prstGeom>
                  </pic:spPr>
                </pic:pic>
              </a:graphicData>
            </a:graphic>
          </wp:inline>
        </w:drawing>
      </w:r>
      <w:r w:rsidRPr="42D54E81" w:rsidR="00C85734">
        <w:rPr>
          <w:b w:val="1"/>
          <w:bCs w:val="1"/>
          <w:sz w:val="48"/>
          <w:szCs w:val="48"/>
        </w:rPr>
        <w:t>Tipi Moza (Iron Homes)</w:t>
      </w:r>
    </w:p>
    <w:p w:rsidR="00D80AAC" w:rsidP="00113EF0" w:rsidRDefault="00113EF0" w14:paraId="416EC141" w14:textId="701B78B7">
      <w:pPr>
        <w:tabs>
          <w:tab w:val="center" w:pos="4320"/>
          <w:tab w:val="left" w:pos="7368"/>
        </w:tabs>
        <w:jc w:val="center"/>
        <w:rPr>
          <w:b/>
          <w:sz w:val="20"/>
          <w:szCs w:val="20"/>
        </w:rPr>
      </w:pPr>
      <w:r>
        <w:rPr>
          <w:b/>
          <w:sz w:val="20"/>
          <w:szCs w:val="20"/>
        </w:rPr>
        <w:t xml:space="preserve">              </w:t>
      </w:r>
      <w:r w:rsidRPr="00D80AAC" w:rsidR="00D80AAC">
        <w:rPr>
          <w:b/>
          <w:sz w:val="20"/>
          <w:szCs w:val="20"/>
        </w:rPr>
        <w:t>113 Lower Union St, Kingston, ON K7L 2N3</w:t>
      </w:r>
      <w:r>
        <w:rPr>
          <w:b/>
          <w:sz w:val="20"/>
          <w:szCs w:val="20"/>
        </w:rPr>
        <w:t xml:space="preserve">           </w:t>
      </w:r>
    </w:p>
    <w:p w:rsidR="00C25E53" w:rsidP="00D80AAC" w:rsidRDefault="00113EF0" w14:paraId="5A7AE95C" w14:textId="22C63C34">
      <w:pPr>
        <w:tabs>
          <w:tab w:val="center" w:pos="4320"/>
          <w:tab w:val="left" w:pos="7368"/>
        </w:tabs>
        <w:jc w:val="center"/>
        <w:rPr>
          <w:b/>
          <w:sz w:val="20"/>
          <w:szCs w:val="20"/>
        </w:rPr>
      </w:pPr>
      <w:r>
        <w:rPr>
          <w:b/>
          <w:sz w:val="20"/>
          <w:szCs w:val="20"/>
        </w:rPr>
        <w:t xml:space="preserve">                Phone:  613-547-1134   Fax:  613-</w:t>
      </w:r>
      <w:r w:rsidR="00C85734">
        <w:rPr>
          <w:b/>
          <w:sz w:val="20"/>
          <w:szCs w:val="20"/>
        </w:rPr>
        <w:t>507-7267</w:t>
      </w:r>
    </w:p>
    <w:p w:rsidR="00E463F7" w:rsidP="00D80AAC" w:rsidRDefault="00E463F7" w14:paraId="2A006A96" w14:textId="6D05D235">
      <w:pPr>
        <w:tabs>
          <w:tab w:val="center" w:pos="4320"/>
          <w:tab w:val="left" w:pos="7368"/>
        </w:tabs>
        <w:jc w:val="center"/>
        <w:rPr>
          <w:b/>
          <w:sz w:val="20"/>
          <w:szCs w:val="20"/>
        </w:rPr>
      </w:pPr>
    </w:p>
    <w:p w:rsidR="00E463F7" w:rsidP="00E463F7" w:rsidRDefault="00E463F7" w14:paraId="135E33AB" w14:textId="3AE1754B">
      <w:pPr>
        <w:tabs>
          <w:tab w:val="center" w:pos="4320"/>
          <w:tab w:val="left" w:pos="7368"/>
        </w:tabs>
        <w:rPr>
          <w:b/>
          <w:sz w:val="20"/>
          <w:szCs w:val="20"/>
        </w:rPr>
      </w:pPr>
    </w:p>
    <w:p w:rsidRPr="002A1D99" w:rsidR="00BB4E73" w:rsidP="77E974A4" w:rsidRDefault="7FB6B09A" w14:paraId="2717EDB7" w14:textId="0EF75181">
      <w:pPr>
        <w:tabs>
          <w:tab w:val="center" w:pos="4320"/>
          <w:tab w:val="left" w:pos="7368"/>
        </w:tabs>
      </w:pPr>
      <w:r>
        <w:t>Tipi Moza (Iron Homes) is excited to announce the opening of our Indigenous Transitional Housing Services Center located at 113 Lower Union Street. This facility has 19 individual units with their own bathroom (2-piece) and a shared kitchen, shower and laundry room. The kitchen is open during regular business hours Monday to Friday 8:00am to 5:00pm. Below you will find the eligibility requirements for this program.</w:t>
      </w:r>
    </w:p>
    <w:p w:rsidRPr="002A1D99" w:rsidR="00BB4E73" w:rsidP="67EFFCB6" w:rsidRDefault="00BB4E73" w14:paraId="221AC2BC" w14:textId="2AE597CE">
      <w:pPr>
        <w:tabs>
          <w:tab w:val="center" w:pos="4320"/>
          <w:tab w:val="left" w:pos="7368"/>
        </w:tabs>
      </w:pPr>
    </w:p>
    <w:p w:rsidR="23915EB4" w:rsidP="23915EB4" w:rsidRDefault="5500BC1D" w14:paraId="4541C67E" w14:textId="39E95CF8">
      <w:pPr>
        <w:tabs>
          <w:tab w:val="center" w:pos="4320"/>
          <w:tab w:val="left" w:pos="7368"/>
        </w:tabs>
        <w:rPr>
          <w:b/>
          <w:bCs/>
        </w:rPr>
      </w:pPr>
      <w:r w:rsidRPr="67EFFCB6">
        <w:rPr>
          <w:b/>
          <w:bCs/>
        </w:rPr>
        <w:t xml:space="preserve">Client </w:t>
      </w:r>
      <w:r w:rsidRPr="67EFFCB6" w:rsidR="03486E81">
        <w:rPr>
          <w:b/>
          <w:bCs/>
        </w:rPr>
        <w:t>Name________________________________________________</w:t>
      </w:r>
    </w:p>
    <w:p w:rsidR="03486E81" w:rsidP="67EFFCB6" w:rsidRDefault="03486E81" w14:paraId="687431EE" w14:textId="2786730A">
      <w:pPr>
        <w:tabs>
          <w:tab w:val="center" w:pos="4320"/>
          <w:tab w:val="left" w:pos="7368"/>
        </w:tabs>
        <w:rPr>
          <w:b/>
          <w:bCs/>
        </w:rPr>
      </w:pPr>
      <w:r w:rsidRPr="67EFFCB6">
        <w:rPr>
          <w:b/>
          <w:bCs/>
        </w:rPr>
        <w:t>Contact Information____________________________________</w:t>
      </w:r>
    </w:p>
    <w:p w:rsidR="03486E81" w:rsidP="67EFFCB6" w:rsidRDefault="03486E81" w14:paraId="623DC058" w14:textId="1F9513DA">
      <w:pPr>
        <w:tabs>
          <w:tab w:val="center" w:pos="4320"/>
          <w:tab w:val="left" w:pos="7368"/>
        </w:tabs>
        <w:rPr>
          <w:b/>
          <w:bCs/>
        </w:rPr>
      </w:pPr>
      <w:r w:rsidRPr="67EFFCB6">
        <w:rPr>
          <w:b/>
          <w:bCs/>
        </w:rPr>
        <w:t>Date__________________________________________________</w:t>
      </w:r>
    </w:p>
    <w:p w:rsidR="67EFFCB6" w:rsidP="67EFFCB6" w:rsidRDefault="67EFFCB6" w14:paraId="150FDABB" w14:textId="7815DEAF">
      <w:pPr>
        <w:tabs>
          <w:tab w:val="center" w:pos="4320"/>
          <w:tab w:val="left" w:pos="7368"/>
        </w:tabs>
        <w:rPr>
          <w:b/>
          <w:bCs/>
        </w:rPr>
      </w:pPr>
    </w:p>
    <w:p w:rsidR="67EFFCB6" w:rsidP="67EFFCB6" w:rsidRDefault="67EFFCB6" w14:paraId="16686236" w14:textId="5CDE4F09">
      <w:pPr>
        <w:tabs>
          <w:tab w:val="center" w:pos="4320"/>
          <w:tab w:val="left" w:pos="7368"/>
        </w:tabs>
        <w:rPr>
          <w:b/>
          <w:bCs/>
        </w:rPr>
      </w:pPr>
    </w:p>
    <w:p w:rsidR="00807F07" w:rsidP="67EFFCB6" w:rsidRDefault="00807F07" w14:paraId="3D1ED5E7" w14:textId="5EF50A86">
      <w:pPr>
        <w:tabs>
          <w:tab w:val="center" w:pos="4320"/>
          <w:tab w:val="left" w:pos="7368"/>
        </w:tabs>
        <w:rPr>
          <w:b/>
          <w:bCs/>
        </w:rPr>
      </w:pPr>
      <w:r w:rsidRPr="67EFFCB6">
        <w:rPr>
          <w:b/>
          <w:bCs/>
        </w:rPr>
        <w:t xml:space="preserve">Basic Eligibility Criteria </w:t>
      </w:r>
    </w:p>
    <w:p w:rsidRPr="002A1D99" w:rsidR="00807F07" w:rsidP="00E463F7" w:rsidRDefault="00807F07" w14:paraId="092043E6" w14:textId="35D97E0F">
      <w:pPr>
        <w:tabs>
          <w:tab w:val="center" w:pos="4320"/>
          <w:tab w:val="left" w:pos="7368"/>
        </w:tabs>
        <w:rPr>
          <w:bCs/>
        </w:rPr>
      </w:pPr>
    </w:p>
    <w:p w:rsidRPr="002A1D99" w:rsidR="00807F07" w:rsidP="00E463F7" w:rsidRDefault="00D218A3" w14:paraId="73C5E56E" w14:textId="102590B1">
      <w:pPr>
        <w:tabs>
          <w:tab w:val="center" w:pos="4320"/>
          <w:tab w:val="left" w:pos="7368"/>
        </w:tabs>
      </w:pPr>
      <w:sdt>
        <w:sdtPr>
          <w:rPr>
            <w:bCs/>
          </w:rPr>
          <w:id w:val="-1361590602"/>
          <w:showingPlcHdr/>
          <w14:checkbox>
            <w14:checked w14:val="0"/>
            <w14:checkedState w14:val="2612" w14:font="MS Gothic"/>
            <w14:uncheckedState w14:val="2610" w14:font="MS Gothic"/>
          </w14:checkbox>
        </w:sdtPr>
        <w:sdtContent>
          <w:r w:rsidRPr="2715B11A" w:rsidR="00807F07">
            <w:rPr>
              <w:rFonts w:ascii="Segoe UI Symbol" w:hAnsi="Segoe UI Symbol" w:eastAsia="MS Gothic" w:cs="Segoe UI Symbol"/>
            </w:rPr>
            <w:t>☐</w:t>
          </w:r>
        </w:sdtContent>
      </w:sdt>
      <w:r w:rsidRPr="2715B11A" w:rsidR="00807F07">
        <w:t xml:space="preserve"> I</w:t>
      </w:r>
      <w:r w:rsidRPr="2715B11A" w:rsidR="00147D2A">
        <w:t xml:space="preserve">dentifies as Indigenous </w:t>
      </w:r>
      <w:r w:rsidRPr="2715B11A" w:rsidR="009F4F61">
        <w:t>(with or without status)</w:t>
      </w:r>
    </w:p>
    <w:p w:rsidRPr="002A1D99" w:rsidR="009F4F61" w:rsidP="00E463F7" w:rsidRDefault="009F4F61" w14:paraId="0C2C9FA9" w14:textId="04BFDFB3">
      <w:pPr>
        <w:tabs>
          <w:tab w:val="center" w:pos="4320"/>
          <w:tab w:val="left" w:pos="7368"/>
        </w:tabs>
        <w:rPr>
          <w:bCs/>
        </w:rPr>
      </w:pPr>
    </w:p>
    <w:p w:rsidRPr="002A1D99" w:rsidR="009F4F61" w:rsidP="77E974A4" w:rsidRDefault="00D218A3" w14:paraId="4FF582E9" w14:textId="3792EE42">
      <w:pPr>
        <w:tabs>
          <w:tab w:val="center" w:pos="4320"/>
          <w:tab w:val="left" w:pos="7368"/>
        </w:tabs>
      </w:pPr>
      <w:sdt>
        <w:sdtPr>
          <w:rPr>
            <w:bCs/>
          </w:rPr>
          <w:id w:val="-252057885"/>
          <w14:checkbox>
            <w14:checked w14:val="0"/>
            <w14:checkedState w14:val="2612" w14:font="MS Gothic"/>
            <w14:uncheckedState w14:val="2610" w14:font="MS Gothic"/>
          </w14:checkbox>
        </w:sdtPr>
        <w:sdtContent>
          <w:r w:rsidRPr="77E974A4" w:rsidR="009F4F61">
            <w:rPr>
              <w:rFonts w:ascii="Segoe UI Symbol" w:hAnsi="Segoe UI Symbol" w:eastAsia="MS Gothic" w:cs="Segoe UI Symbol"/>
            </w:rPr>
            <w:t>☐</w:t>
          </w:r>
        </w:sdtContent>
      </w:sdt>
      <w:r w:rsidRPr="77E974A4" w:rsidR="009F4F61">
        <w:t xml:space="preserve"> Income is under </w:t>
      </w:r>
      <w:r w:rsidRPr="77E974A4" w:rsidR="698276E9">
        <w:t>the City’s HILS limit</w:t>
      </w:r>
    </w:p>
    <w:p w:rsidRPr="002A1D99" w:rsidR="00404518" w:rsidP="00E463F7" w:rsidRDefault="00404518" w14:paraId="66D2041B" w14:textId="3CAD077F">
      <w:pPr>
        <w:tabs>
          <w:tab w:val="center" w:pos="4320"/>
          <w:tab w:val="left" w:pos="7368"/>
        </w:tabs>
        <w:rPr>
          <w:bCs/>
        </w:rPr>
      </w:pPr>
    </w:p>
    <w:p w:rsidRPr="002A1D99" w:rsidR="00404518" w:rsidP="00E463F7" w:rsidRDefault="00D218A3" w14:paraId="55055FB6" w14:textId="64F28E86">
      <w:pPr>
        <w:tabs>
          <w:tab w:val="center" w:pos="4320"/>
          <w:tab w:val="left" w:pos="7368"/>
        </w:tabs>
        <w:rPr>
          <w:bCs/>
        </w:rPr>
      </w:pPr>
      <w:sdt>
        <w:sdtPr>
          <w:rPr>
            <w:bCs/>
          </w:rPr>
          <w:id w:val="-43294901"/>
          <w14:checkbox>
            <w14:checked w14:val="0"/>
            <w14:checkedState w14:val="2612" w14:font="MS Gothic"/>
            <w14:uncheckedState w14:val="2610" w14:font="MS Gothic"/>
          </w14:checkbox>
        </w:sdtPr>
        <w:sdtContent>
          <w:r w:rsidRPr="002A1D99" w:rsidR="00404518">
            <w:rPr>
              <w:rFonts w:ascii="Segoe UI Symbol" w:hAnsi="Segoe UI Symbol" w:eastAsia="MS Gothic" w:cs="Segoe UI Symbol"/>
              <w:bCs/>
            </w:rPr>
            <w:t>☐</w:t>
          </w:r>
        </w:sdtContent>
      </w:sdt>
      <w:r w:rsidRPr="002A1D99" w:rsidR="00404518">
        <w:rPr>
          <w:bCs/>
        </w:rPr>
        <w:t xml:space="preserve"> Homeless or at risk of homelessness </w:t>
      </w:r>
    </w:p>
    <w:p w:rsidRPr="002A1D99" w:rsidR="00404518" w:rsidP="00E463F7" w:rsidRDefault="00404518" w14:paraId="4852A1F7" w14:textId="3BFBE874">
      <w:pPr>
        <w:tabs>
          <w:tab w:val="center" w:pos="4320"/>
          <w:tab w:val="left" w:pos="7368"/>
        </w:tabs>
        <w:rPr>
          <w:bCs/>
        </w:rPr>
      </w:pPr>
    </w:p>
    <w:p w:rsidR="00626258" w:rsidP="00E463F7" w:rsidRDefault="00D218A3" w14:paraId="0F940A5B" w14:textId="3D1A5373">
      <w:pPr>
        <w:tabs>
          <w:tab w:val="center" w:pos="4320"/>
          <w:tab w:val="left" w:pos="7368"/>
        </w:tabs>
        <w:rPr>
          <w:bCs/>
        </w:rPr>
      </w:pPr>
      <w:sdt>
        <w:sdtPr>
          <w:rPr>
            <w:bCs/>
          </w:rPr>
          <w:id w:val="1466693450"/>
          <w14:checkbox>
            <w14:checked w14:val="0"/>
            <w14:checkedState w14:val="2612" w14:font="MS Gothic"/>
            <w14:uncheckedState w14:val="2610" w14:font="MS Gothic"/>
          </w14:checkbox>
        </w:sdtPr>
        <w:sdtContent>
          <w:r w:rsidRPr="002A1D99" w:rsidR="002A1D99">
            <w:rPr>
              <w:rFonts w:ascii="Segoe UI Symbol" w:hAnsi="Segoe UI Symbol" w:eastAsia="MS Gothic" w:cs="Segoe UI Symbol"/>
              <w:bCs/>
            </w:rPr>
            <w:t>☐</w:t>
          </w:r>
        </w:sdtContent>
      </w:sdt>
      <w:r w:rsidRPr="002A1D99" w:rsidR="002A1D99">
        <w:rPr>
          <w:bCs/>
        </w:rPr>
        <w:t xml:space="preserve"> Age 18 or over </w:t>
      </w:r>
    </w:p>
    <w:p w:rsidR="00DA7F8B" w:rsidP="00E463F7" w:rsidRDefault="00DA7F8B" w14:paraId="36003C18" w14:textId="420E2BFA">
      <w:pPr>
        <w:tabs>
          <w:tab w:val="center" w:pos="4320"/>
          <w:tab w:val="left" w:pos="7368"/>
        </w:tabs>
        <w:rPr>
          <w:bCs/>
        </w:rPr>
      </w:pPr>
    </w:p>
    <w:p w:rsidR="00DA7F8B" w:rsidP="00E463F7" w:rsidRDefault="00D218A3" w14:paraId="34B9E5B2" w14:textId="54C3C611">
      <w:pPr>
        <w:tabs>
          <w:tab w:val="center" w:pos="4320"/>
          <w:tab w:val="left" w:pos="7368"/>
        </w:tabs>
      </w:pPr>
      <w:sdt>
        <w:sdtPr>
          <w:rPr>
            <w:bCs/>
          </w:rPr>
          <w:id w:val="1668670509"/>
          <w:placeholder>
            <w:docPart w:val="1D80389A80C041389EC89E4E4917D99B"/>
          </w:placeholder>
          <w14:checkbox>
            <w14:checked w14:val="0"/>
            <w14:checkedState w14:val="2612" w14:font="MS Gothic"/>
            <w14:uncheckedState w14:val="2610" w14:font="MS Gothic"/>
          </w14:checkbox>
        </w:sdtPr>
        <w:sdtContent>
          <w:r w:rsidR="00DA7F8B">
            <w:rPr>
              <w:rFonts w:hint="eastAsia" w:ascii="MS Gothic" w:hAnsi="MS Gothic" w:eastAsia="MS Gothic"/>
              <w:bCs/>
            </w:rPr>
            <w:t>☐</w:t>
          </w:r>
        </w:sdtContent>
      </w:sdt>
      <w:r w:rsidR="00DA7F8B">
        <w:rPr>
          <w:bCs/>
        </w:rPr>
        <w:t xml:space="preserve"> Vaccination Status</w:t>
      </w:r>
      <w:r w:rsidRPr="502CAA9D" w:rsidR="0E33D644">
        <w:t xml:space="preserve"> </w:t>
      </w:r>
    </w:p>
    <w:p w:rsidR="004F7DE0" w:rsidP="00E463F7" w:rsidRDefault="004F7DE0" w14:paraId="75925AD5" w14:textId="7E579BAE">
      <w:pPr>
        <w:tabs>
          <w:tab w:val="center" w:pos="4320"/>
          <w:tab w:val="left" w:pos="7368"/>
        </w:tabs>
      </w:pPr>
      <w:r>
        <w:tab/>
      </w:r>
      <w:r>
        <w:t xml:space="preserve"> </w:t>
      </w:r>
      <w:sdt>
        <w:sdtPr>
          <w:id w:val="1141776623"/>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None   </w:t>
      </w:r>
      <w:sdt>
        <w:sdtPr>
          <w:id w:val="711235477"/>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First Dose </w:t>
      </w:r>
      <w:sdt>
        <w:sdtPr>
          <w:id w:val="-499502346"/>
          <w14:checkbox>
            <w14:checked w14:val="0"/>
            <w14:checkedState w14:val="2612" w14:font="MS Gothic"/>
            <w14:uncheckedState w14:val="2610" w14:font="MS Gothic"/>
          </w14:checkbox>
        </w:sdtPr>
        <w:sdtContent>
          <w:r>
            <w:rPr>
              <w:rFonts w:hint="eastAsia" w:ascii="MS Gothic" w:hAnsi="MS Gothic" w:eastAsia="MS Gothic"/>
            </w:rPr>
            <w:t>☐</w:t>
          </w:r>
        </w:sdtContent>
      </w:sdt>
      <w:r>
        <w:t xml:space="preserve"> Second Dose</w:t>
      </w:r>
      <w:r w:rsidR="00C13EEE">
        <w:t xml:space="preserve">  </w:t>
      </w:r>
      <w:sdt>
        <w:sdtPr>
          <w:rPr>
            <w:bCs/>
          </w:rPr>
          <w:id w:val="1686087375"/>
          <w14:checkbox>
            <w14:checked w14:val="0"/>
            <w14:checkedState w14:val="2612" w14:font="MS Gothic"/>
            <w14:uncheckedState w14:val="2610" w14:font="MS Gothic"/>
          </w14:checkbox>
        </w:sdtPr>
        <w:sdtContent>
          <w:r w:rsidRPr="002A1D99" w:rsidR="00C13EEE">
            <w:rPr>
              <w:rFonts w:ascii="Segoe UI Symbol" w:hAnsi="Segoe UI Symbol" w:eastAsia="MS Gothic" w:cs="Segoe UI Symbol"/>
              <w:bCs/>
            </w:rPr>
            <w:t>☐</w:t>
          </w:r>
        </w:sdtContent>
      </w:sdt>
      <w:r w:rsidR="00C13EEE">
        <w:rPr>
          <w:bCs/>
        </w:rPr>
        <w:t xml:space="preserve"> Third Dose</w:t>
      </w:r>
    </w:p>
    <w:p w:rsidR="502CAA9D" w:rsidP="77E974A4" w:rsidRDefault="502CAA9D" w14:paraId="761D71EC" w14:textId="0A96B310">
      <w:pPr>
        <w:tabs>
          <w:tab w:val="center" w:pos="4320"/>
          <w:tab w:val="left" w:pos="7368"/>
        </w:tabs>
      </w:pPr>
    </w:p>
    <w:p w:rsidR="23915EB4" w:rsidP="23915EB4" w:rsidRDefault="23915EB4" w14:paraId="272B951D" w14:textId="22D1F4E2">
      <w:pPr>
        <w:tabs>
          <w:tab w:val="center" w:pos="4320"/>
          <w:tab w:val="left" w:pos="7368"/>
        </w:tabs>
        <w:rPr>
          <w:b/>
          <w:bCs/>
        </w:rPr>
      </w:pPr>
    </w:p>
    <w:p w:rsidR="002A1D99" w:rsidP="23915EB4" w:rsidRDefault="00247AAA" w14:paraId="3F5925F6" w14:textId="5FBBAD45">
      <w:pPr>
        <w:tabs>
          <w:tab w:val="center" w:pos="4320"/>
          <w:tab w:val="left" w:pos="7368"/>
        </w:tabs>
        <w:rPr>
          <w:b/>
        </w:rPr>
      </w:pPr>
      <w:r w:rsidRPr="23915EB4">
        <w:rPr>
          <w:b/>
          <w:bCs/>
        </w:rPr>
        <w:t>Basic Living Skills</w:t>
      </w:r>
    </w:p>
    <w:p w:rsidR="23915EB4" w:rsidP="23915EB4" w:rsidRDefault="23915EB4" w14:paraId="02073143" w14:textId="3858907B">
      <w:pPr>
        <w:tabs>
          <w:tab w:val="center" w:pos="4320"/>
          <w:tab w:val="left" w:pos="7368"/>
        </w:tabs>
        <w:rPr>
          <w:b/>
          <w:bCs/>
        </w:rPr>
      </w:pPr>
    </w:p>
    <w:p w:rsidR="403ED385" w:rsidP="23915EB4" w:rsidRDefault="403ED385" w14:paraId="7B84CB73" w14:textId="2D5F9701">
      <w:pPr>
        <w:tabs>
          <w:tab w:val="center" w:pos="4320"/>
          <w:tab w:val="left" w:pos="7368"/>
        </w:tabs>
        <w:rPr>
          <w:b/>
          <w:bCs/>
        </w:rPr>
      </w:pPr>
      <w:r w:rsidRPr="0539F5D6">
        <w:rPr>
          <w:b/>
          <w:bCs/>
        </w:rPr>
        <w:t xml:space="preserve"> </w:t>
      </w:r>
      <w:sdt>
        <w:sdtPr>
          <w:rPr>
            <w:bCs/>
          </w:rPr>
          <w:id w:val="938403958"/>
          <w14:checkbox>
            <w14:checked w14:val="0"/>
            <w14:checkedState w14:val="2612" w14:font="MS Gothic"/>
            <w14:uncheckedState w14:val="2610" w14:font="MS Gothic"/>
          </w14:checkbox>
        </w:sdtPr>
        <w:sdtContent>
          <w:r w:rsidRPr="002A1D99" w:rsidR="00C13EEE">
            <w:rPr>
              <w:rFonts w:ascii="Segoe UI Symbol" w:hAnsi="Segoe UI Symbol" w:eastAsia="MS Gothic" w:cs="Segoe UI Symbol"/>
              <w:bCs/>
            </w:rPr>
            <w:t>☐</w:t>
          </w:r>
        </w:sdtContent>
      </w:sdt>
      <w:r w:rsidRPr="002A1D99">
        <w:rPr>
          <w:bCs/>
        </w:rPr>
        <w:t xml:space="preserve"> </w:t>
      </w:r>
      <w:r w:rsidRPr="23915EB4">
        <w:t>Ability to live independently.</w:t>
      </w:r>
    </w:p>
    <w:p w:rsidR="002A1D99" w:rsidP="00E463F7" w:rsidRDefault="002A1D99" w14:paraId="04445A73" w14:textId="77777777">
      <w:pPr>
        <w:tabs>
          <w:tab w:val="center" w:pos="4320"/>
          <w:tab w:val="left" w:pos="7368"/>
        </w:tabs>
        <w:rPr>
          <w:b/>
        </w:rPr>
      </w:pPr>
    </w:p>
    <w:p w:rsidR="00FD2AAC" w:rsidP="00E463F7" w:rsidRDefault="00D218A3" w14:paraId="148B9CC6" w14:textId="77777777">
      <w:pPr>
        <w:tabs>
          <w:tab w:val="center" w:pos="4320"/>
          <w:tab w:val="left" w:pos="7368"/>
        </w:tabs>
        <w:rPr>
          <w:bCs/>
        </w:rPr>
      </w:pPr>
      <w:sdt>
        <w:sdtPr>
          <w:rPr>
            <w:bCs/>
          </w:rPr>
          <w:id w:val="-367075952"/>
          <w14:checkbox>
            <w14:checked w14:val="0"/>
            <w14:checkedState w14:val="2612" w14:font="MS Gothic"/>
            <w14:uncheckedState w14:val="2610" w14:font="MS Gothic"/>
          </w14:checkbox>
        </w:sdtPr>
        <w:sdtContent>
          <w:r w:rsidRPr="002A1D99" w:rsidR="002A1D99">
            <w:rPr>
              <w:rFonts w:hint="eastAsia" w:ascii="MS Gothic" w:hAnsi="MS Gothic" w:eastAsia="MS Gothic"/>
              <w:bCs/>
            </w:rPr>
            <w:t>☐</w:t>
          </w:r>
        </w:sdtContent>
      </w:sdt>
      <w:r w:rsidR="00FD2AAC">
        <w:rPr>
          <w:bCs/>
        </w:rPr>
        <w:t xml:space="preserve"> Ability to perform range of daily living (hygiene, grooming, bathing)</w:t>
      </w:r>
    </w:p>
    <w:p w:rsidR="00FD2AAC" w:rsidP="00E463F7" w:rsidRDefault="00FD2AAC" w14:paraId="5C3EDC9F" w14:textId="77777777">
      <w:pPr>
        <w:tabs>
          <w:tab w:val="center" w:pos="4320"/>
          <w:tab w:val="left" w:pos="7368"/>
        </w:tabs>
        <w:rPr>
          <w:bCs/>
        </w:rPr>
      </w:pPr>
    </w:p>
    <w:p w:rsidR="00F71A50" w:rsidP="77E974A4" w:rsidRDefault="00D218A3" w14:paraId="019C10B3" w14:textId="77777777">
      <w:pPr>
        <w:tabs>
          <w:tab w:val="center" w:pos="4320"/>
          <w:tab w:val="left" w:pos="7368"/>
        </w:tabs>
        <w:rPr>
          <w:bCs/>
        </w:rPr>
      </w:pPr>
      <w:sdt>
        <w:sdtPr>
          <w:rPr>
            <w:bCs/>
          </w:rPr>
          <w:id w:val="-545835538"/>
          <w14:checkbox>
            <w14:checked w14:val="0"/>
            <w14:checkedState w14:val="2612" w14:font="MS Gothic"/>
            <w14:uncheckedState w14:val="2610" w14:font="MS Gothic"/>
          </w14:checkbox>
        </w:sdtPr>
        <w:sdtContent>
          <w:r w:rsidRPr="00433FEF" w:rsidR="00433FEF">
            <w:rPr>
              <w:rFonts w:hint="eastAsia" w:ascii="MS Gothic" w:hAnsi="MS Gothic" w:eastAsia="MS Gothic"/>
              <w:bCs/>
            </w:rPr>
            <w:t>☐</w:t>
          </w:r>
        </w:sdtContent>
      </w:sdt>
      <w:r w:rsidRPr="00433FEF" w:rsidR="00433FEF">
        <w:rPr>
          <w:bCs/>
        </w:rPr>
        <w:t xml:space="preserve"> </w:t>
      </w:r>
      <w:r w:rsidRPr="00433FEF" w:rsidR="002A1D99">
        <w:rPr>
          <w:bCs/>
        </w:rPr>
        <w:t xml:space="preserve"> </w:t>
      </w:r>
      <w:r w:rsidR="0077395C">
        <w:rPr>
          <w:bCs/>
        </w:rPr>
        <w:t>Some ability to perform range of instrumental activities of daily living (ADL)</w:t>
      </w:r>
      <w:r w:rsidR="00DB228F">
        <w:rPr>
          <w:bCs/>
        </w:rPr>
        <w:t xml:space="preserve"> such </w:t>
      </w:r>
      <w:r w:rsidR="00B6708A">
        <w:rPr>
          <w:bCs/>
        </w:rPr>
        <w:t xml:space="preserve">as,    </w:t>
      </w:r>
    </w:p>
    <w:p w:rsidRPr="002B36EC" w:rsidR="00F71A50" w:rsidP="00F71A50" w:rsidRDefault="00F71A50" w14:paraId="57B233B5" w14:textId="77777777">
      <w:pPr>
        <w:tabs>
          <w:tab w:val="center" w:pos="4320"/>
          <w:tab w:val="left" w:pos="7368"/>
        </w:tabs>
        <w:rPr>
          <w:bCs/>
        </w:rPr>
      </w:pPr>
      <w:r>
        <w:rPr>
          <w:bCs/>
        </w:rPr>
        <w:t xml:space="preserve">       cooking grocery shopping, money management, use of city transit, cleaning</w:t>
      </w:r>
    </w:p>
    <w:p w:rsidR="00F71A50" w:rsidP="00F71A50" w:rsidRDefault="00F71A50" w14:paraId="6A7689CF" w14:textId="77777777">
      <w:pPr>
        <w:tabs>
          <w:tab w:val="center" w:pos="4320"/>
          <w:tab w:val="left" w:pos="7368"/>
        </w:tabs>
        <w:rPr>
          <w:color w:val="FF0000"/>
        </w:rPr>
      </w:pPr>
    </w:p>
    <w:p w:rsidR="00626258" w:rsidP="77E974A4" w:rsidRDefault="00B6708A" w14:paraId="2C76D6AD" w14:textId="6091A8FB">
      <w:pPr>
        <w:tabs>
          <w:tab w:val="center" w:pos="4320"/>
          <w:tab w:val="left" w:pos="7368"/>
        </w:tabs>
        <w:rPr>
          <w:color w:val="FF0000"/>
        </w:rPr>
      </w:pPr>
      <w:r>
        <w:t xml:space="preserve">                                        </w:t>
      </w:r>
    </w:p>
    <w:p w:rsidR="67EFFCB6" w:rsidP="67EFFCB6" w:rsidRDefault="67EFFCB6" w14:paraId="102BED95" w14:textId="1660A05B">
      <w:pPr>
        <w:tabs>
          <w:tab w:val="center" w:pos="4320"/>
          <w:tab w:val="left" w:pos="7368"/>
        </w:tabs>
        <w:rPr>
          <w:b/>
          <w:bCs/>
        </w:rPr>
      </w:pPr>
    </w:p>
    <w:p w:rsidR="67EFFCB6" w:rsidP="67EFFCB6" w:rsidRDefault="67EFFCB6" w14:paraId="2451E70D" w14:textId="38C09315">
      <w:pPr>
        <w:tabs>
          <w:tab w:val="center" w:pos="4320"/>
          <w:tab w:val="left" w:pos="7368"/>
        </w:tabs>
        <w:rPr>
          <w:b/>
          <w:bCs/>
        </w:rPr>
      </w:pPr>
    </w:p>
    <w:p w:rsidR="67EFFCB6" w:rsidP="67EFFCB6" w:rsidRDefault="67EFFCB6" w14:paraId="2CEC9F16" w14:textId="67B8FC10">
      <w:pPr>
        <w:tabs>
          <w:tab w:val="center" w:pos="4320"/>
          <w:tab w:val="left" w:pos="7368"/>
        </w:tabs>
        <w:rPr>
          <w:b/>
          <w:bCs/>
        </w:rPr>
      </w:pPr>
    </w:p>
    <w:p w:rsidR="67EFFCB6" w:rsidP="67EFFCB6" w:rsidRDefault="67EFFCB6" w14:paraId="2726CAE5" w14:textId="67A2D4B2">
      <w:pPr>
        <w:tabs>
          <w:tab w:val="center" w:pos="4320"/>
          <w:tab w:val="left" w:pos="7368"/>
        </w:tabs>
        <w:rPr>
          <w:b/>
          <w:bCs/>
        </w:rPr>
      </w:pPr>
    </w:p>
    <w:p w:rsidR="67EFFCB6" w:rsidP="67EFFCB6" w:rsidRDefault="67EFFCB6" w14:paraId="15569FC9" w14:textId="277F14B4">
      <w:pPr>
        <w:tabs>
          <w:tab w:val="center" w:pos="4320"/>
          <w:tab w:val="left" w:pos="7368"/>
        </w:tabs>
        <w:rPr>
          <w:b/>
          <w:bCs/>
        </w:rPr>
      </w:pPr>
    </w:p>
    <w:p w:rsidR="67EFFCB6" w:rsidP="67EFFCB6" w:rsidRDefault="67EFFCB6" w14:paraId="6B387EA5" w14:textId="7F0FDE1F">
      <w:pPr>
        <w:tabs>
          <w:tab w:val="center" w:pos="4320"/>
          <w:tab w:val="left" w:pos="7368"/>
        </w:tabs>
        <w:rPr>
          <w:b/>
          <w:bCs/>
        </w:rPr>
      </w:pPr>
    </w:p>
    <w:p w:rsidR="67EFFCB6" w:rsidP="67EFFCB6" w:rsidRDefault="67EFFCB6" w14:paraId="4CF81DC9" w14:textId="3E1A4AE3">
      <w:pPr>
        <w:tabs>
          <w:tab w:val="center" w:pos="4320"/>
          <w:tab w:val="left" w:pos="7368"/>
        </w:tabs>
        <w:rPr>
          <w:b/>
          <w:bCs/>
        </w:rPr>
      </w:pPr>
    </w:p>
    <w:p w:rsidR="00A84D24" w:rsidP="00E463F7" w:rsidRDefault="00A84D24" w14:paraId="68197951" w14:textId="3892162D">
      <w:pPr>
        <w:tabs>
          <w:tab w:val="center" w:pos="4320"/>
          <w:tab w:val="left" w:pos="7368"/>
        </w:tabs>
        <w:rPr>
          <w:b/>
        </w:rPr>
      </w:pPr>
      <w:r>
        <w:rPr>
          <w:b/>
        </w:rPr>
        <w:t>Identified Support Needs</w:t>
      </w:r>
    </w:p>
    <w:p w:rsidR="00626258" w:rsidP="00E463F7" w:rsidRDefault="00626258" w14:paraId="5769A0C0" w14:textId="0A48CEE1">
      <w:pPr>
        <w:tabs>
          <w:tab w:val="center" w:pos="4320"/>
          <w:tab w:val="left" w:pos="7368"/>
        </w:tabs>
        <w:rPr>
          <w:b/>
        </w:rPr>
      </w:pPr>
    </w:p>
    <w:p w:rsidR="00626258" w:rsidP="57CF2FEC" w:rsidRDefault="00D218A3" w14:paraId="26353B26" w14:textId="07C17C32">
      <w:pPr>
        <w:tabs>
          <w:tab w:val="center" w:pos="4320"/>
          <w:tab w:val="left" w:pos="7368"/>
        </w:tabs>
      </w:pPr>
      <w:sdt>
        <w:sdtPr>
          <w:rPr>
            <w:bCs/>
          </w:rPr>
          <w:id w:val="-1042286965"/>
          <w14:checkbox>
            <w14:checked w14:val="0"/>
            <w14:checkedState w14:val="2612" w14:font="MS Gothic"/>
            <w14:uncheckedState w14:val="2610" w14:font="MS Gothic"/>
          </w14:checkbox>
        </w:sdtPr>
        <w:sdtContent>
          <w:r w:rsidRPr="57CF2FEC" w:rsidR="00965E4D">
            <w:rPr>
              <w:rFonts w:ascii="MS Gothic" w:hAnsi="MS Gothic" w:eastAsia="MS Gothic"/>
            </w:rPr>
            <w:t>☐</w:t>
          </w:r>
        </w:sdtContent>
      </w:sdt>
      <w:r w:rsidRPr="57CF2FEC" w:rsidR="00965E4D">
        <w:t xml:space="preserve"> Indicates </w:t>
      </w:r>
      <w:r w:rsidRPr="57CF2FEC" w:rsidR="00215F83">
        <w:t>desire for supportive housing- “where can I participate in groups/ programming</w:t>
      </w:r>
      <w:r w:rsidRPr="57CF2FEC" w:rsidR="6A933293">
        <w:t>”</w:t>
      </w:r>
    </w:p>
    <w:p w:rsidR="00215F83" w:rsidP="00E463F7" w:rsidRDefault="00215F83" w14:paraId="4265CB95" w14:textId="219BFAFF">
      <w:pPr>
        <w:tabs>
          <w:tab w:val="center" w:pos="4320"/>
          <w:tab w:val="left" w:pos="7368"/>
        </w:tabs>
        <w:rPr>
          <w:bCs/>
        </w:rPr>
      </w:pPr>
    </w:p>
    <w:p w:rsidR="00176E81" w:rsidP="00E463F7" w:rsidRDefault="00D218A3" w14:paraId="77F8DC7A" w14:textId="6DA72924">
      <w:pPr>
        <w:tabs>
          <w:tab w:val="center" w:pos="4320"/>
          <w:tab w:val="left" w:pos="7368"/>
        </w:tabs>
        <w:rPr>
          <w:bCs/>
        </w:rPr>
      </w:pPr>
      <w:sdt>
        <w:sdtPr>
          <w:rPr>
            <w:bCs/>
          </w:rPr>
          <w:id w:val="-211355558"/>
          <w14:checkbox>
            <w14:checked w14:val="0"/>
            <w14:checkedState w14:val="2612" w14:font="MS Gothic"/>
            <w14:uncheckedState w14:val="2610" w14:font="MS Gothic"/>
          </w14:checkbox>
        </w:sdtPr>
        <w:sdtContent>
          <w:r w:rsidRPr="00176E81" w:rsidR="00176E81">
            <w:rPr>
              <w:rFonts w:hint="eastAsia" w:ascii="MS Gothic" w:hAnsi="MS Gothic" w:eastAsia="MS Gothic"/>
              <w:bCs/>
            </w:rPr>
            <w:t>☐</w:t>
          </w:r>
        </w:sdtContent>
      </w:sdt>
      <w:r w:rsidR="00176E81">
        <w:rPr>
          <w:bCs/>
        </w:rPr>
        <w:t xml:space="preserve"> Wants to build life skills</w:t>
      </w:r>
    </w:p>
    <w:p w:rsidR="00176E81" w:rsidP="00E463F7" w:rsidRDefault="00176E81" w14:paraId="40E232FB" w14:textId="678E6BB5">
      <w:pPr>
        <w:tabs>
          <w:tab w:val="center" w:pos="4320"/>
          <w:tab w:val="left" w:pos="7368"/>
        </w:tabs>
        <w:rPr>
          <w:bCs/>
        </w:rPr>
      </w:pPr>
    </w:p>
    <w:p w:rsidR="00586C10" w:rsidP="00E463F7" w:rsidRDefault="00D218A3" w14:paraId="52E01934" w14:textId="6FA253E4">
      <w:pPr>
        <w:tabs>
          <w:tab w:val="center" w:pos="4320"/>
          <w:tab w:val="left" w:pos="7368"/>
        </w:tabs>
      </w:pPr>
      <w:sdt>
        <w:sdtPr>
          <w:rPr>
            <w:bCs/>
          </w:rPr>
          <w:id w:val="2088964282"/>
          <w14:checkbox>
            <w14:checked w14:val="0"/>
            <w14:checkedState w14:val="2612" w14:font="MS Gothic"/>
            <w14:uncheckedState w14:val="2610" w14:font="MS Gothic"/>
          </w14:checkbox>
        </w:sdtPr>
        <w:sdtContent>
          <w:r w:rsidRPr="4D8AEDB4" w:rsidR="00586C10">
            <w:rPr>
              <w:rFonts w:ascii="MS Gothic" w:hAnsi="MS Gothic" w:eastAsia="MS Gothic"/>
            </w:rPr>
            <w:t>☐</w:t>
          </w:r>
        </w:sdtContent>
      </w:sdt>
      <w:r w:rsidRPr="4D8AEDB4" w:rsidR="00586C10">
        <w:t xml:space="preserve"> Wants to build daily living skills</w:t>
      </w:r>
    </w:p>
    <w:p w:rsidR="52D5AA12" w:rsidP="52D5AA12" w:rsidRDefault="52D5AA12" w14:paraId="345AE3F1" w14:textId="364DD626">
      <w:pPr>
        <w:tabs>
          <w:tab w:val="center" w:pos="4320"/>
          <w:tab w:val="left" w:pos="7368"/>
        </w:tabs>
        <w:rPr>
          <w:b/>
          <w:bCs/>
        </w:rPr>
      </w:pPr>
    </w:p>
    <w:p w:rsidR="52D5AA12" w:rsidP="52D5AA12" w:rsidRDefault="52D5AA12" w14:paraId="1BCE3227" w14:textId="522A925E">
      <w:pPr>
        <w:tabs>
          <w:tab w:val="center" w:pos="4320"/>
          <w:tab w:val="left" w:pos="7368"/>
        </w:tabs>
        <w:rPr>
          <w:b/>
          <w:bCs/>
        </w:rPr>
      </w:pPr>
    </w:p>
    <w:p w:rsidR="00137568" w:rsidP="00E463F7" w:rsidRDefault="00137568" w14:paraId="5C5690F5" w14:textId="357A2D9C">
      <w:pPr>
        <w:tabs>
          <w:tab w:val="center" w:pos="4320"/>
          <w:tab w:val="left" w:pos="7368"/>
        </w:tabs>
        <w:rPr>
          <w:b/>
        </w:rPr>
      </w:pPr>
      <w:r>
        <w:rPr>
          <w:b/>
        </w:rPr>
        <w:t>Ex</w:t>
      </w:r>
      <w:r w:rsidR="000E4D5B">
        <w:rPr>
          <w:b/>
        </w:rPr>
        <w:t xml:space="preserve">clusionary Criteria </w:t>
      </w:r>
    </w:p>
    <w:p w:rsidR="000E4D5B" w:rsidP="00E463F7" w:rsidRDefault="000E4D5B" w14:paraId="11F66B2C" w14:textId="17B060EF">
      <w:pPr>
        <w:tabs>
          <w:tab w:val="center" w:pos="4320"/>
          <w:tab w:val="left" w:pos="7368"/>
        </w:tabs>
        <w:rPr>
          <w:b/>
        </w:rPr>
      </w:pPr>
    </w:p>
    <w:p w:rsidR="000E4D5B" w:rsidP="00E463F7" w:rsidRDefault="00D218A3" w14:paraId="6483686B" w14:textId="1D6A0A4A">
      <w:pPr>
        <w:tabs>
          <w:tab w:val="center" w:pos="4320"/>
          <w:tab w:val="left" w:pos="7368"/>
        </w:tabs>
        <w:rPr>
          <w:bCs/>
        </w:rPr>
      </w:pPr>
      <w:sdt>
        <w:sdtPr>
          <w:rPr>
            <w:bCs/>
          </w:rPr>
          <w:id w:val="-538131644"/>
          <w14:checkbox>
            <w14:checked w14:val="0"/>
            <w14:checkedState w14:val="2612" w14:font="MS Gothic"/>
            <w14:uncheckedState w14:val="2610" w14:font="MS Gothic"/>
          </w14:checkbox>
        </w:sdtPr>
        <w:sdtContent>
          <w:r w:rsidRPr="000E4D5B" w:rsidR="000E4D5B">
            <w:rPr>
              <w:rFonts w:hint="eastAsia" w:ascii="MS Gothic" w:hAnsi="MS Gothic" w:eastAsia="MS Gothic"/>
              <w:bCs/>
            </w:rPr>
            <w:t>☐</w:t>
          </w:r>
        </w:sdtContent>
      </w:sdt>
      <w:r w:rsidR="000E4D5B">
        <w:rPr>
          <w:bCs/>
        </w:rPr>
        <w:t xml:space="preserve"> No serious safety risks displayed/ identified </w:t>
      </w:r>
    </w:p>
    <w:p w:rsidR="000E4D5B" w:rsidP="00E463F7" w:rsidRDefault="000E4D5B" w14:paraId="566FC766" w14:textId="57846A29">
      <w:pPr>
        <w:tabs>
          <w:tab w:val="center" w:pos="4320"/>
          <w:tab w:val="left" w:pos="7368"/>
        </w:tabs>
        <w:rPr>
          <w:bCs/>
        </w:rPr>
      </w:pPr>
    </w:p>
    <w:p w:rsidR="000E4D5B" w:rsidP="00E463F7" w:rsidRDefault="00D218A3" w14:paraId="0DE97DBD" w14:textId="13B6CD78">
      <w:pPr>
        <w:tabs>
          <w:tab w:val="center" w:pos="4320"/>
          <w:tab w:val="left" w:pos="7368"/>
        </w:tabs>
        <w:rPr>
          <w:bCs/>
        </w:rPr>
      </w:pPr>
      <w:sdt>
        <w:sdtPr>
          <w:rPr>
            <w:bCs/>
          </w:rPr>
          <w:id w:val="-559024577"/>
          <w14:checkbox>
            <w14:checked w14:val="0"/>
            <w14:checkedState w14:val="2612" w14:font="MS Gothic"/>
            <w14:uncheckedState w14:val="2610" w14:font="MS Gothic"/>
          </w14:checkbox>
        </w:sdtPr>
        <w:sdtContent>
          <w:r w:rsidRPr="000E4D5B" w:rsidR="000E4D5B">
            <w:rPr>
              <w:rFonts w:hint="eastAsia" w:ascii="MS Gothic" w:hAnsi="MS Gothic" w:eastAsia="MS Gothic"/>
              <w:bCs/>
            </w:rPr>
            <w:t>☐</w:t>
          </w:r>
        </w:sdtContent>
      </w:sdt>
      <w:r w:rsidR="000E4D5B">
        <w:rPr>
          <w:bCs/>
        </w:rPr>
        <w:t xml:space="preserve"> </w:t>
      </w:r>
      <w:r w:rsidR="00E86084">
        <w:rPr>
          <w:bCs/>
        </w:rPr>
        <w:t>No history of starting fires without explanation</w:t>
      </w:r>
    </w:p>
    <w:p w:rsidR="00E86084" w:rsidP="00E463F7" w:rsidRDefault="00E86084" w14:paraId="66F52BE4" w14:textId="674F0E4A">
      <w:pPr>
        <w:tabs>
          <w:tab w:val="center" w:pos="4320"/>
          <w:tab w:val="left" w:pos="7368"/>
        </w:tabs>
        <w:rPr>
          <w:bCs/>
        </w:rPr>
      </w:pPr>
    </w:p>
    <w:p w:rsidR="00E86084" w:rsidP="00E463F7" w:rsidRDefault="00D218A3" w14:paraId="5EE42B36" w14:textId="4BA8C80B">
      <w:pPr>
        <w:tabs>
          <w:tab w:val="center" w:pos="4320"/>
          <w:tab w:val="left" w:pos="7368"/>
        </w:tabs>
        <w:rPr>
          <w:bCs/>
        </w:rPr>
      </w:pPr>
      <w:sdt>
        <w:sdtPr>
          <w:rPr>
            <w:bCs/>
          </w:rPr>
          <w:id w:val="-1525482090"/>
          <w14:checkbox>
            <w14:checked w14:val="0"/>
            <w14:checkedState w14:val="2612" w14:font="MS Gothic"/>
            <w14:uncheckedState w14:val="2610" w14:font="MS Gothic"/>
          </w14:checkbox>
        </w:sdtPr>
        <w:sdtContent>
          <w:r w:rsidRPr="00E86084" w:rsidR="00E86084">
            <w:rPr>
              <w:rFonts w:hint="eastAsia" w:ascii="MS Gothic" w:hAnsi="MS Gothic" w:eastAsia="MS Gothic"/>
              <w:bCs/>
            </w:rPr>
            <w:t>☐</w:t>
          </w:r>
        </w:sdtContent>
      </w:sdt>
      <w:r w:rsidR="00E86084">
        <w:rPr>
          <w:bCs/>
        </w:rPr>
        <w:t xml:space="preserve"> No recent </w:t>
      </w:r>
      <w:r w:rsidR="001C6C6B">
        <w:rPr>
          <w:bCs/>
        </w:rPr>
        <w:t xml:space="preserve">history of violence or violence risks without explanation </w:t>
      </w:r>
    </w:p>
    <w:p w:rsidR="00587598" w:rsidP="00E463F7" w:rsidRDefault="00587598" w14:paraId="504E7A65" w14:textId="77777777">
      <w:pPr>
        <w:tabs>
          <w:tab w:val="center" w:pos="4320"/>
          <w:tab w:val="left" w:pos="7368"/>
        </w:tabs>
        <w:rPr>
          <w:bCs/>
        </w:rPr>
      </w:pPr>
    </w:p>
    <w:p w:rsidR="00587598" w:rsidP="00E463F7" w:rsidRDefault="00D218A3" w14:paraId="3BDCF52E" w14:textId="0E7A33CF">
      <w:pPr>
        <w:tabs>
          <w:tab w:val="center" w:pos="4320"/>
          <w:tab w:val="left" w:pos="7368"/>
        </w:tabs>
        <w:rPr>
          <w:bCs/>
        </w:rPr>
      </w:pPr>
      <w:sdt>
        <w:sdtPr>
          <w:rPr>
            <w:bCs/>
          </w:rPr>
          <w:id w:val="-1497096783"/>
          <w14:checkbox>
            <w14:checked w14:val="0"/>
            <w14:checkedState w14:val="2612" w14:font="MS Gothic"/>
            <w14:uncheckedState w14:val="2610" w14:font="MS Gothic"/>
          </w14:checkbox>
        </w:sdtPr>
        <w:sdtContent>
          <w:r w:rsidR="00FB0E92">
            <w:rPr>
              <w:rFonts w:hint="eastAsia" w:ascii="MS Gothic" w:hAnsi="MS Gothic" w:eastAsia="MS Gothic"/>
              <w:bCs/>
            </w:rPr>
            <w:t>☐</w:t>
          </w:r>
        </w:sdtContent>
      </w:sdt>
      <w:r w:rsidR="00FB0E92">
        <w:rPr>
          <w:bCs/>
        </w:rPr>
        <w:t xml:space="preserve"> Avoids unsafe situations </w:t>
      </w:r>
    </w:p>
    <w:p w:rsidR="00FB0E92" w:rsidP="00E463F7" w:rsidRDefault="00FB0E92" w14:paraId="1B13F476" w14:textId="77777777">
      <w:pPr>
        <w:tabs>
          <w:tab w:val="center" w:pos="4320"/>
          <w:tab w:val="left" w:pos="7368"/>
        </w:tabs>
        <w:rPr>
          <w:bCs/>
        </w:rPr>
      </w:pPr>
    </w:p>
    <w:p w:rsidR="00FB0E92" w:rsidP="00E463F7" w:rsidRDefault="00D218A3" w14:paraId="74FC47DE" w14:textId="3DA828EF">
      <w:pPr>
        <w:tabs>
          <w:tab w:val="center" w:pos="4320"/>
          <w:tab w:val="left" w:pos="7368"/>
        </w:tabs>
        <w:rPr>
          <w:bCs/>
        </w:rPr>
      </w:pPr>
      <w:sdt>
        <w:sdtPr>
          <w:rPr>
            <w:bCs/>
          </w:rPr>
          <w:id w:val="-799138569"/>
          <w14:checkbox>
            <w14:checked w14:val="0"/>
            <w14:checkedState w14:val="2612" w14:font="MS Gothic"/>
            <w14:uncheckedState w14:val="2610" w14:font="MS Gothic"/>
          </w14:checkbox>
        </w:sdtPr>
        <w:sdtContent>
          <w:r w:rsidR="00FB0E92">
            <w:rPr>
              <w:rFonts w:hint="eastAsia" w:ascii="MS Gothic" w:hAnsi="MS Gothic" w:eastAsia="MS Gothic"/>
              <w:bCs/>
            </w:rPr>
            <w:t>☐</w:t>
          </w:r>
        </w:sdtContent>
      </w:sdt>
      <w:r w:rsidR="00FB0E92">
        <w:rPr>
          <w:bCs/>
        </w:rPr>
        <w:t xml:space="preserve"> Ability to </w:t>
      </w:r>
      <w:r w:rsidR="005070D4">
        <w:rPr>
          <w:bCs/>
        </w:rPr>
        <w:t xml:space="preserve">avoid crisis </w:t>
      </w:r>
    </w:p>
    <w:p w:rsidR="005070D4" w:rsidP="00E463F7" w:rsidRDefault="005070D4" w14:paraId="680DA8FA" w14:textId="77777777">
      <w:pPr>
        <w:tabs>
          <w:tab w:val="center" w:pos="4320"/>
          <w:tab w:val="left" w:pos="7368"/>
        </w:tabs>
        <w:rPr>
          <w:bCs/>
        </w:rPr>
      </w:pPr>
    </w:p>
    <w:p w:rsidR="005070D4" w:rsidP="00E463F7" w:rsidRDefault="00D218A3" w14:paraId="19D38A20" w14:textId="6B24E519">
      <w:pPr>
        <w:tabs>
          <w:tab w:val="center" w:pos="4320"/>
          <w:tab w:val="left" w:pos="7368"/>
        </w:tabs>
        <w:rPr>
          <w:bCs/>
        </w:rPr>
      </w:pPr>
      <w:sdt>
        <w:sdtPr>
          <w:rPr>
            <w:bCs/>
          </w:rPr>
          <w:id w:val="670997702"/>
          <w14:checkbox>
            <w14:checked w14:val="0"/>
            <w14:checkedState w14:val="2612" w14:font="MS Gothic"/>
            <w14:uncheckedState w14:val="2610" w14:font="MS Gothic"/>
          </w14:checkbox>
        </w:sdtPr>
        <w:sdtContent>
          <w:r w:rsidR="005070D4">
            <w:rPr>
              <w:rFonts w:hint="eastAsia" w:ascii="MS Gothic" w:hAnsi="MS Gothic" w:eastAsia="MS Gothic"/>
              <w:bCs/>
            </w:rPr>
            <w:t>☐</w:t>
          </w:r>
        </w:sdtContent>
      </w:sdt>
      <w:r w:rsidR="005070D4">
        <w:rPr>
          <w:bCs/>
        </w:rPr>
        <w:t xml:space="preserve"> Ability to </w:t>
      </w:r>
      <w:r w:rsidR="008F7548">
        <w:rPr>
          <w:bCs/>
        </w:rPr>
        <w:t>deal with anger</w:t>
      </w:r>
    </w:p>
    <w:p w:rsidR="001C4639" w:rsidP="00E463F7" w:rsidRDefault="001C4639" w14:paraId="517D1341" w14:textId="77777777">
      <w:pPr>
        <w:tabs>
          <w:tab w:val="center" w:pos="4320"/>
          <w:tab w:val="left" w:pos="7368"/>
        </w:tabs>
        <w:rPr>
          <w:bCs/>
        </w:rPr>
      </w:pPr>
    </w:p>
    <w:p w:rsidR="001C4639" w:rsidP="00E463F7" w:rsidRDefault="001C4639" w14:paraId="4A686BCA" w14:textId="77777777">
      <w:pPr>
        <w:tabs>
          <w:tab w:val="center" w:pos="4320"/>
          <w:tab w:val="left" w:pos="7368"/>
        </w:tabs>
        <w:rPr>
          <w:bCs/>
        </w:rPr>
      </w:pPr>
    </w:p>
    <w:p w:rsidR="004F7DE0" w:rsidP="00E463F7" w:rsidRDefault="004F7DE0" w14:paraId="250F1B2D" w14:textId="4F924445">
      <w:pPr>
        <w:tabs>
          <w:tab w:val="center" w:pos="4320"/>
          <w:tab w:val="left" w:pos="7368"/>
        </w:tabs>
        <w:rPr>
          <w:bCs/>
        </w:rPr>
      </w:pPr>
    </w:p>
    <w:p w:rsidR="004F7DE0" w:rsidP="00E463F7" w:rsidRDefault="007515B5" w14:paraId="3951EA60" w14:textId="120B5032">
      <w:pPr>
        <w:tabs>
          <w:tab w:val="center" w:pos="4320"/>
          <w:tab w:val="left" w:pos="7368"/>
        </w:tabs>
        <w:rPr>
          <w:bCs/>
        </w:rPr>
      </w:pPr>
      <w:r>
        <w:rPr>
          <w:bCs/>
        </w:rPr>
        <w:t>Accommodations</w:t>
      </w:r>
      <w:r w:rsidR="004F7DE0">
        <w:rPr>
          <w:bCs/>
        </w:rPr>
        <w:t>:</w:t>
      </w:r>
    </w:p>
    <w:p w:rsidR="007D4960" w:rsidP="00E463F7" w:rsidRDefault="007D4960" w14:paraId="09C5D75A" w14:textId="05E34FD2">
      <w:pPr>
        <w:tabs>
          <w:tab w:val="center" w:pos="4320"/>
          <w:tab w:val="left" w:pos="7368"/>
        </w:tabs>
        <w:rPr>
          <w:bCs/>
        </w:rPr>
      </w:pPr>
    </w:p>
    <w:p w:rsidR="00A84D24" w:rsidP="67EFFCB6" w:rsidRDefault="00A84D24" w14:paraId="4E030A97" w14:textId="299C91A4">
      <w:pPr>
        <w:tabs>
          <w:tab w:val="center" w:pos="4320"/>
          <w:tab w:val="left" w:pos="7368"/>
        </w:tabs>
      </w:pPr>
    </w:p>
    <w:p w:rsidR="00807F07" w:rsidP="67EFFCB6" w:rsidRDefault="00807F07" w14:paraId="1F9B59BC" w14:textId="5BDB2901">
      <w:pPr>
        <w:tabs>
          <w:tab w:val="center" w:pos="4320"/>
          <w:tab w:val="left" w:pos="7368"/>
        </w:tabs>
        <w:rPr>
          <w:b/>
          <w:bCs/>
        </w:rPr>
      </w:pPr>
    </w:p>
    <w:p w:rsidR="007D4960" w:rsidP="00E463F7" w:rsidRDefault="007D4960" w14:paraId="3D920BC8" w14:textId="77777777">
      <w:pPr>
        <w:tabs>
          <w:tab w:val="center" w:pos="4320"/>
          <w:tab w:val="left" w:pos="7368"/>
        </w:tabs>
        <w:rPr>
          <w:b/>
          <w:sz w:val="20"/>
          <w:szCs w:val="20"/>
        </w:rPr>
      </w:pPr>
    </w:p>
    <w:p w:rsidRPr="00807F07" w:rsidR="007D4960" w:rsidP="007D4960" w:rsidRDefault="007D4960" w14:paraId="4021C4BD" w14:textId="77777777">
      <w:pPr>
        <w:pBdr>
          <w:bottom w:val="single" w:color="auto" w:sz="4" w:space="1"/>
        </w:pBdr>
        <w:tabs>
          <w:tab w:val="center" w:pos="4320"/>
          <w:tab w:val="left" w:pos="7368"/>
        </w:tabs>
        <w:rPr>
          <w:b/>
          <w:sz w:val="20"/>
          <w:szCs w:val="20"/>
        </w:rPr>
      </w:pPr>
    </w:p>
    <w:p w:rsidR="007D4960" w:rsidP="00EC4338" w:rsidRDefault="007D4960" w14:paraId="3BFCD078" w14:textId="26DAD432">
      <w:pPr>
        <w:tabs>
          <w:tab w:val="center" w:pos="4320"/>
          <w:tab w:val="left" w:pos="7368"/>
        </w:tabs>
      </w:pPr>
    </w:p>
    <w:p w:rsidR="007D4960" w:rsidP="00EC4338" w:rsidRDefault="007515B5" w14:paraId="340B4227" w14:textId="27BBEFA1">
      <w:pPr>
        <w:tabs>
          <w:tab w:val="center" w:pos="4320"/>
          <w:tab w:val="left" w:pos="7368"/>
        </w:tabs>
      </w:pPr>
      <w:r>
        <w:t>Notes:</w:t>
      </w:r>
    </w:p>
    <w:p w:rsidR="007D4960" w:rsidP="007D4960" w:rsidRDefault="007D4960" w14:paraId="40D705C5" w14:textId="77777777">
      <w:pPr>
        <w:pBdr>
          <w:bottom w:val="single" w:color="auto" w:sz="4" w:space="1"/>
        </w:pBdr>
        <w:tabs>
          <w:tab w:val="center" w:pos="4320"/>
          <w:tab w:val="left" w:pos="7368"/>
        </w:tabs>
      </w:pPr>
    </w:p>
    <w:p w:rsidR="007515B5" w:rsidP="007D4960" w:rsidRDefault="007515B5" w14:paraId="00F755E0" w14:textId="77777777">
      <w:pPr>
        <w:pBdr>
          <w:bottom w:val="single" w:color="auto" w:sz="4" w:space="1"/>
        </w:pBdr>
        <w:tabs>
          <w:tab w:val="center" w:pos="4320"/>
          <w:tab w:val="left" w:pos="7368"/>
        </w:tabs>
      </w:pPr>
    </w:p>
    <w:p w:rsidR="0053109A" w:rsidP="00EC4338" w:rsidRDefault="0053109A" w14:paraId="1824C087" w14:textId="77777777">
      <w:pPr>
        <w:tabs>
          <w:tab w:val="center" w:pos="4320"/>
          <w:tab w:val="left" w:pos="7368"/>
        </w:tabs>
      </w:pPr>
    </w:p>
    <w:p w:rsidR="002E0A28" w:rsidP="00EC4338" w:rsidRDefault="002E0A28" w14:paraId="4E7AD099" w14:textId="77777777">
      <w:pPr>
        <w:tabs>
          <w:tab w:val="center" w:pos="4320"/>
          <w:tab w:val="left" w:pos="7368"/>
        </w:tabs>
      </w:pPr>
    </w:p>
    <w:p w:rsidRPr="002C1859" w:rsidR="00936003" w:rsidP="00936003" w:rsidRDefault="3C912A9D" w14:paraId="44663F00" w14:textId="4C87B335">
      <w:pPr>
        <w:jc w:val="both"/>
        <w:rPr>
          <w:rFonts w:ascii="Bell MT" w:hAnsi="Bell MT"/>
        </w:rPr>
      </w:pPr>
      <w:r w:rsidRPr="67EFFCB6">
        <w:rPr>
          <w:rFonts w:ascii="Bell MT" w:hAnsi="Bell MT"/>
          <w:b/>
          <w:bCs/>
        </w:rPr>
        <w:t>Form Completed by</w:t>
      </w:r>
    </w:p>
    <w:p w:rsidR="3C912A9D" w:rsidP="67EFFCB6" w:rsidRDefault="3C912A9D" w14:paraId="388534E9" w14:textId="454D3AC0">
      <w:pPr>
        <w:jc w:val="both"/>
        <w:rPr>
          <w:b/>
          <w:bCs/>
        </w:rPr>
      </w:pPr>
      <w:r w:rsidRPr="67EFFCB6">
        <w:rPr>
          <w:rFonts w:ascii="Bell MT" w:hAnsi="Bell MT"/>
          <w:b/>
          <w:bCs/>
        </w:rPr>
        <w:t>Agency___________________________________________</w:t>
      </w:r>
    </w:p>
    <w:p w:rsidR="3C912A9D" w:rsidP="67EFFCB6" w:rsidRDefault="3C912A9D" w14:paraId="6B7804C9" w14:textId="2E515A94">
      <w:pPr>
        <w:jc w:val="both"/>
        <w:rPr>
          <w:b/>
          <w:bCs/>
        </w:rPr>
      </w:pPr>
      <w:r w:rsidRPr="67EFFCB6">
        <w:rPr>
          <w:rFonts w:ascii="Bell MT" w:hAnsi="Bell MT"/>
          <w:b/>
          <w:bCs/>
        </w:rPr>
        <w:t>Name____________________________________________</w:t>
      </w:r>
    </w:p>
    <w:p w:rsidR="3C912A9D" w:rsidP="67EFFCB6" w:rsidRDefault="3C912A9D" w14:paraId="5D698875" w14:textId="67DDC656">
      <w:pPr>
        <w:jc w:val="both"/>
        <w:rPr>
          <w:b/>
          <w:bCs/>
        </w:rPr>
      </w:pPr>
      <w:r w:rsidRPr="67EFFCB6">
        <w:rPr>
          <w:rFonts w:ascii="Bell MT" w:hAnsi="Bell MT"/>
          <w:b/>
          <w:bCs/>
        </w:rPr>
        <w:t>Date_____________________________________________</w:t>
      </w:r>
    </w:p>
    <w:p w:rsidR="3C912A9D" w:rsidP="67EFFCB6" w:rsidRDefault="3C912A9D" w14:paraId="4FB9B232" w14:textId="0CEE20A6">
      <w:pPr>
        <w:jc w:val="both"/>
        <w:rPr>
          <w:b/>
          <w:bCs/>
        </w:rPr>
      </w:pPr>
      <w:r w:rsidRPr="67EFFCB6">
        <w:rPr>
          <w:rFonts w:ascii="Bell MT" w:hAnsi="Bell MT"/>
          <w:b/>
          <w:bCs/>
        </w:rPr>
        <w:t>Signature_________________________________________</w:t>
      </w:r>
    </w:p>
    <w:p w:rsidR="00ED40DE" w:rsidP="00ED40DE" w:rsidRDefault="00ED40DE" w14:paraId="76B54BC7" w14:textId="77777777">
      <w:pPr>
        <w:tabs>
          <w:tab w:val="center" w:pos="4320"/>
          <w:tab w:val="left" w:pos="7368"/>
        </w:tabs>
        <w:rPr>
          <w:sz w:val="20"/>
          <w:szCs w:val="20"/>
        </w:rPr>
      </w:pPr>
    </w:p>
    <w:sectPr w:rsidR="00ED40DE" w:rsidSect="00C85734">
      <w:pgSz w:w="12240" w:h="15840" w:orient="portrait"/>
      <w:pgMar w:top="22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ell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A6D83"/>
    <w:multiLevelType w:val="hybridMultilevel"/>
    <w:tmpl w:val="37148A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0A719A1"/>
    <w:multiLevelType w:val="hybridMultilevel"/>
    <w:tmpl w:val="4774C2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3749E9"/>
    <w:multiLevelType w:val="hybridMultilevel"/>
    <w:tmpl w:val="5022BFA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 w15:restartNumberingAfterBreak="0">
    <w:nsid w:val="3B491368"/>
    <w:multiLevelType w:val="hybridMultilevel"/>
    <w:tmpl w:val="208C1B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9161014"/>
    <w:multiLevelType w:val="hybridMultilevel"/>
    <w:tmpl w:val="1EE217CC"/>
    <w:lvl w:ilvl="0" w:tplc="04090001">
      <w:start w:val="1"/>
      <w:numFmt w:val="bullet"/>
      <w:lvlText w:val=""/>
      <w:lvlJc w:val="left"/>
      <w:pPr>
        <w:ind w:left="780" w:hanging="360"/>
      </w:pPr>
      <w:rPr>
        <w:rFonts w:hint="default" w:ascii="Symbol" w:hAnsi="Symbol"/>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5" w15:restartNumberingAfterBreak="0">
    <w:nsid w:val="50A760F6"/>
    <w:multiLevelType w:val="hybridMultilevel"/>
    <w:tmpl w:val="308CC1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495144B"/>
    <w:multiLevelType w:val="hybridMultilevel"/>
    <w:tmpl w:val="4F2C9B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8D257CB"/>
    <w:multiLevelType w:val="hybridMultilevel"/>
    <w:tmpl w:val="494668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0"/>
  </w:num>
  <w:num w:numId="4">
    <w:abstractNumId w:val="1"/>
  </w:num>
  <w:num w:numId="5">
    <w:abstractNumId w:val="6"/>
  </w:num>
  <w:num w:numId="6">
    <w:abstractNumId w:val="5"/>
  </w:num>
  <w:num w:numId="7">
    <w:abstractNumId w:val="7"/>
  </w:num>
  <w:num w:numId="8">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573"/>
    <w:rsid w:val="00014FFC"/>
    <w:rsid w:val="00017920"/>
    <w:rsid w:val="00066BF1"/>
    <w:rsid w:val="00067C9A"/>
    <w:rsid w:val="00080B05"/>
    <w:rsid w:val="000946FA"/>
    <w:rsid w:val="000B15FE"/>
    <w:rsid w:val="000B6970"/>
    <w:rsid w:val="000D7C8E"/>
    <w:rsid w:val="000E4D5B"/>
    <w:rsid w:val="000F181E"/>
    <w:rsid w:val="001019C7"/>
    <w:rsid w:val="001038FC"/>
    <w:rsid w:val="00107936"/>
    <w:rsid w:val="00113EF0"/>
    <w:rsid w:val="00137568"/>
    <w:rsid w:val="00147D2A"/>
    <w:rsid w:val="00167166"/>
    <w:rsid w:val="00176E81"/>
    <w:rsid w:val="001A3143"/>
    <w:rsid w:val="001C2975"/>
    <w:rsid w:val="001C4639"/>
    <w:rsid w:val="001C6C6B"/>
    <w:rsid w:val="001D4815"/>
    <w:rsid w:val="001D7655"/>
    <w:rsid w:val="001E1344"/>
    <w:rsid w:val="0021589D"/>
    <w:rsid w:val="00215F83"/>
    <w:rsid w:val="00247AAA"/>
    <w:rsid w:val="002849D1"/>
    <w:rsid w:val="002A0C17"/>
    <w:rsid w:val="002A1D39"/>
    <w:rsid w:val="002A1D99"/>
    <w:rsid w:val="002B36EC"/>
    <w:rsid w:val="002B4D43"/>
    <w:rsid w:val="002C1C92"/>
    <w:rsid w:val="002D0C96"/>
    <w:rsid w:val="002E0A28"/>
    <w:rsid w:val="002E22CA"/>
    <w:rsid w:val="002F692C"/>
    <w:rsid w:val="00307F92"/>
    <w:rsid w:val="00375392"/>
    <w:rsid w:val="00380E96"/>
    <w:rsid w:val="003B12F3"/>
    <w:rsid w:val="003C5C11"/>
    <w:rsid w:val="003D35AC"/>
    <w:rsid w:val="003E7C82"/>
    <w:rsid w:val="004003CB"/>
    <w:rsid w:val="00404518"/>
    <w:rsid w:val="004073E0"/>
    <w:rsid w:val="00427600"/>
    <w:rsid w:val="00433FEF"/>
    <w:rsid w:val="00457168"/>
    <w:rsid w:val="0048545B"/>
    <w:rsid w:val="00497D90"/>
    <w:rsid w:val="004F1D99"/>
    <w:rsid w:val="004F7DE0"/>
    <w:rsid w:val="00500472"/>
    <w:rsid w:val="005070D4"/>
    <w:rsid w:val="00511695"/>
    <w:rsid w:val="0053109A"/>
    <w:rsid w:val="00562E2C"/>
    <w:rsid w:val="005675D4"/>
    <w:rsid w:val="00575041"/>
    <w:rsid w:val="00586C10"/>
    <w:rsid w:val="00587598"/>
    <w:rsid w:val="0059346E"/>
    <w:rsid w:val="00594641"/>
    <w:rsid w:val="00596130"/>
    <w:rsid w:val="005A3A5D"/>
    <w:rsid w:val="005B76DD"/>
    <w:rsid w:val="005F04D3"/>
    <w:rsid w:val="00600DC5"/>
    <w:rsid w:val="00611A2E"/>
    <w:rsid w:val="00626258"/>
    <w:rsid w:val="0063278F"/>
    <w:rsid w:val="006335B0"/>
    <w:rsid w:val="00645B18"/>
    <w:rsid w:val="00657C19"/>
    <w:rsid w:val="00663711"/>
    <w:rsid w:val="006D6422"/>
    <w:rsid w:val="006F6B56"/>
    <w:rsid w:val="00741672"/>
    <w:rsid w:val="007515B5"/>
    <w:rsid w:val="0077395C"/>
    <w:rsid w:val="0079211D"/>
    <w:rsid w:val="0079214A"/>
    <w:rsid w:val="00794A90"/>
    <w:rsid w:val="007A0E60"/>
    <w:rsid w:val="007A17EE"/>
    <w:rsid w:val="007D4960"/>
    <w:rsid w:val="00803A6C"/>
    <w:rsid w:val="00807F07"/>
    <w:rsid w:val="00850CAE"/>
    <w:rsid w:val="008564FE"/>
    <w:rsid w:val="00866573"/>
    <w:rsid w:val="0087587A"/>
    <w:rsid w:val="00883C46"/>
    <w:rsid w:val="008948BF"/>
    <w:rsid w:val="0089539A"/>
    <w:rsid w:val="008A1B7B"/>
    <w:rsid w:val="008A4B9E"/>
    <w:rsid w:val="008C24FA"/>
    <w:rsid w:val="008F7548"/>
    <w:rsid w:val="008F76A8"/>
    <w:rsid w:val="00916C9B"/>
    <w:rsid w:val="00936003"/>
    <w:rsid w:val="00940E11"/>
    <w:rsid w:val="00957F29"/>
    <w:rsid w:val="00965E4D"/>
    <w:rsid w:val="00981B8F"/>
    <w:rsid w:val="00991AB6"/>
    <w:rsid w:val="00994094"/>
    <w:rsid w:val="009A0394"/>
    <w:rsid w:val="009A497F"/>
    <w:rsid w:val="009A6D1F"/>
    <w:rsid w:val="009C6BD8"/>
    <w:rsid w:val="009D5C25"/>
    <w:rsid w:val="009F4F61"/>
    <w:rsid w:val="00A02E52"/>
    <w:rsid w:val="00A26958"/>
    <w:rsid w:val="00A62386"/>
    <w:rsid w:val="00A72D09"/>
    <w:rsid w:val="00A84D24"/>
    <w:rsid w:val="00AB1D75"/>
    <w:rsid w:val="00B148E7"/>
    <w:rsid w:val="00B16149"/>
    <w:rsid w:val="00B33FD5"/>
    <w:rsid w:val="00B3415A"/>
    <w:rsid w:val="00B5774D"/>
    <w:rsid w:val="00B64E95"/>
    <w:rsid w:val="00B6708A"/>
    <w:rsid w:val="00BB4E73"/>
    <w:rsid w:val="00BC0E57"/>
    <w:rsid w:val="00BC527D"/>
    <w:rsid w:val="00BE2C9F"/>
    <w:rsid w:val="00C13EEE"/>
    <w:rsid w:val="00C1715E"/>
    <w:rsid w:val="00C25E53"/>
    <w:rsid w:val="00C45234"/>
    <w:rsid w:val="00C849DE"/>
    <w:rsid w:val="00C85734"/>
    <w:rsid w:val="00C94CF3"/>
    <w:rsid w:val="00C97A84"/>
    <w:rsid w:val="00CB1AAE"/>
    <w:rsid w:val="00CE492F"/>
    <w:rsid w:val="00D218A3"/>
    <w:rsid w:val="00D37D2C"/>
    <w:rsid w:val="00D41A46"/>
    <w:rsid w:val="00D461F2"/>
    <w:rsid w:val="00D51864"/>
    <w:rsid w:val="00D57045"/>
    <w:rsid w:val="00D65D5E"/>
    <w:rsid w:val="00D728FD"/>
    <w:rsid w:val="00D80AAC"/>
    <w:rsid w:val="00DA7F8B"/>
    <w:rsid w:val="00DB228F"/>
    <w:rsid w:val="00DC5197"/>
    <w:rsid w:val="00DC5D86"/>
    <w:rsid w:val="00DD6104"/>
    <w:rsid w:val="00DD67AA"/>
    <w:rsid w:val="00DE1130"/>
    <w:rsid w:val="00DE5DFC"/>
    <w:rsid w:val="00DE6E59"/>
    <w:rsid w:val="00DF3A95"/>
    <w:rsid w:val="00DF6ABD"/>
    <w:rsid w:val="00E26BF6"/>
    <w:rsid w:val="00E33787"/>
    <w:rsid w:val="00E455F8"/>
    <w:rsid w:val="00E463F7"/>
    <w:rsid w:val="00E86084"/>
    <w:rsid w:val="00E9306A"/>
    <w:rsid w:val="00EC4338"/>
    <w:rsid w:val="00ED40DE"/>
    <w:rsid w:val="00F177D3"/>
    <w:rsid w:val="00F22420"/>
    <w:rsid w:val="00F5309F"/>
    <w:rsid w:val="00F539DD"/>
    <w:rsid w:val="00F606D2"/>
    <w:rsid w:val="00F71A50"/>
    <w:rsid w:val="00FA1B1A"/>
    <w:rsid w:val="00FB0E92"/>
    <w:rsid w:val="00FB2BD3"/>
    <w:rsid w:val="00FB4498"/>
    <w:rsid w:val="00FB7495"/>
    <w:rsid w:val="00FC7864"/>
    <w:rsid w:val="00FD2AAC"/>
    <w:rsid w:val="00FF29A6"/>
    <w:rsid w:val="00FF44CB"/>
    <w:rsid w:val="018DB447"/>
    <w:rsid w:val="03486E81"/>
    <w:rsid w:val="0539F5D6"/>
    <w:rsid w:val="07D6840E"/>
    <w:rsid w:val="0A6ECE36"/>
    <w:rsid w:val="0CFC3580"/>
    <w:rsid w:val="0D60E091"/>
    <w:rsid w:val="0E33D644"/>
    <w:rsid w:val="103666F3"/>
    <w:rsid w:val="19714915"/>
    <w:rsid w:val="22478026"/>
    <w:rsid w:val="23915EB4"/>
    <w:rsid w:val="24DFCA4E"/>
    <w:rsid w:val="2715B11A"/>
    <w:rsid w:val="278CE5BA"/>
    <w:rsid w:val="2909CC42"/>
    <w:rsid w:val="2DC0E43D"/>
    <w:rsid w:val="2EBC93BB"/>
    <w:rsid w:val="382CE137"/>
    <w:rsid w:val="392F6576"/>
    <w:rsid w:val="3A2B14F4"/>
    <w:rsid w:val="3A979665"/>
    <w:rsid w:val="3C2177D1"/>
    <w:rsid w:val="3C912A9D"/>
    <w:rsid w:val="3CC35F1C"/>
    <w:rsid w:val="3CD83060"/>
    <w:rsid w:val="40249B77"/>
    <w:rsid w:val="403ED385"/>
    <w:rsid w:val="413641CB"/>
    <w:rsid w:val="42A783D2"/>
    <w:rsid w:val="42D54E81"/>
    <w:rsid w:val="441CAFA5"/>
    <w:rsid w:val="4A0BB739"/>
    <w:rsid w:val="4B23F2B0"/>
    <w:rsid w:val="4D8AEDB4"/>
    <w:rsid w:val="4E7AB01C"/>
    <w:rsid w:val="4EB7EC56"/>
    <w:rsid w:val="502CAA9D"/>
    <w:rsid w:val="52D5AA12"/>
    <w:rsid w:val="5500BC1D"/>
    <w:rsid w:val="56FC9802"/>
    <w:rsid w:val="57CF2FEC"/>
    <w:rsid w:val="586C4ACD"/>
    <w:rsid w:val="5A266D8F"/>
    <w:rsid w:val="5A8B18A0"/>
    <w:rsid w:val="65F999D9"/>
    <w:rsid w:val="6644B509"/>
    <w:rsid w:val="67EFFCB6"/>
    <w:rsid w:val="68EBAC34"/>
    <w:rsid w:val="698276E9"/>
    <w:rsid w:val="6A933293"/>
    <w:rsid w:val="6DA2C42F"/>
    <w:rsid w:val="6DD9F5F1"/>
    <w:rsid w:val="7340706D"/>
    <w:rsid w:val="761F330D"/>
    <w:rsid w:val="7678FB40"/>
    <w:rsid w:val="77E974A4"/>
    <w:rsid w:val="7FB6B0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63E18"/>
  <w15:docId w15:val="{F3C3947C-1B2D-4F86-B4FA-4DA8B10956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66573"/>
    <w:pPr>
      <w:spacing w:after="0"/>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DE5DFC"/>
    <w:rPr>
      <w:rFonts w:ascii="Tahoma" w:hAnsi="Tahoma" w:cs="Tahoma"/>
      <w:sz w:val="16"/>
      <w:szCs w:val="16"/>
    </w:rPr>
  </w:style>
  <w:style w:type="character" w:styleId="BalloonTextChar" w:customStyle="1">
    <w:name w:val="Balloon Text Char"/>
    <w:basedOn w:val="DefaultParagraphFont"/>
    <w:link w:val="BalloonText"/>
    <w:uiPriority w:val="99"/>
    <w:semiHidden/>
    <w:rsid w:val="00DE5DFC"/>
    <w:rPr>
      <w:rFonts w:ascii="Tahoma" w:hAnsi="Tahoma" w:eastAsia="Times New Roman" w:cs="Tahoma"/>
      <w:sz w:val="16"/>
      <w:szCs w:val="16"/>
    </w:rPr>
  </w:style>
  <w:style w:type="paragraph" w:styleId="ListParagraph">
    <w:name w:val="List Paragraph"/>
    <w:basedOn w:val="Normal"/>
    <w:uiPriority w:val="34"/>
    <w:qFormat/>
    <w:rsid w:val="00CE492F"/>
    <w:pPr>
      <w:ind w:left="720"/>
      <w:contextualSpacing/>
    </w:pPr>
  </w:style>
  <w:style w:type="character" w:styleId="CommentReference">
    <w:name w:val="annotation reference"/>
    <w:basedOn w:val="DefaultParagraphFont"/>
    <w:uiPriority w:val="99"/>
    <w:semiHidden/>
    <w:unhideWhenUsed/>
    <w:rsid w:val="002D0C96"/>
    <w:rPr>
      <w:sz w:val="16"/>
      <w:szCs w:val="16"/>
    </w:rPr>
  </w:style>
  <w:style w:type="paragraph" w:styleId="CommentText">
    <w:name w:val="annotation text"/>
    <w:basedOn w:val="Normal"/>
    <w:link w:val="CommentTextChar"/>
    <w:uiPriority w:val="99"/>
    <w:semiHidden/>
    <w:unhideWhenUsed/>
    <w:rsid w:val="002D0C96"/>
    <w:rPr>
      <w:sz w:val="20"/>
      <w:szCs w:val="20"/>
    </w:rPr>
  </w:style>
  <w:style w:type="character" w:styleId="CommentTextChar" w:customStyle="1">
    <w:name w:val="Comment Text Char"/>
    <w:basedOn w:val="DefaultParagraphFont"/>
    <w:link w:val="CommentText"/>
    <w:uiPriority w:val="99"/>
    <w:semiHidden/>
    <w:rsid w:val="002D0C96"/>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D0C96"/>
    <w:rPr>
      <w:b/>
      <w:bCs/>
    </w:rPr>
  </w:style>
  <w:style w:type="character" w:styleId="CommentSubjectChar" w:customStyle="1">
    <w:name w:val="Comment Subject Char"/>
    <w:basedOn w:val="CommentTextChar"/>
    <w:link w:val="CommentSubject"/>
    <w:uiPriority w:val="99"/>
    <w:semiHidden/>
    <w:rsid w:val="002D0C96"/>
    <w:rPr>
      <w:rFonts w:ascii="Times New Roman" w:hAnsi="Times New Roman" w:eastAsia="Times New Roman" w:cs="Times New Roman"/>
      <w:b/>
      <w:bCs/>
      <w:sz w:val="20"/>
      <w:szCs w:val="20"/>
    </w:rPr>
  </w:style>
  <w:style w:type="character" w:styleId="Hyperlink">
    <w:name w:val="Hyperlink"/>
    <w:basedOn w:val="DefaultParagraphFont"/>
    <w:uiPriority w:val="99"/>
    <w:unhideWhenUsed/>
    <w:rsid w:val="00645B18"/>
    <w:rPr>
      <w:color w:val="0000FF" w:themeColor="hyperlink"/>
      <w:u w:val="single"/>
    </w:rPr>
  </w:style>
  <w:style w:type="paragraph" w:styleId="NoSpacing">
    <w:name w:val="No Spacing"/>
    <w:uiPriority w:val="1"/>
    <w:qFormat/>
    <w:rsid w:val="00C25E53"/>
    <w:pPr>
      <w:spacing w:after="0"/>
    </w:pPr>
    <w:rPr>
      <w:rFonts w:ascii="Times New Roman" w:hAnsi="Times New Roman" w:eastAsia="Times New Roman" w:cs="Times New Roman"/>
      <w:sz w:val="24"/>
      <w:szCs w:val="24"/>
    </w:rPr>
  </w:style>
  <w:style w:type="table" w:styleId="TableGrid">
    <w:name w:val="Table Grid"/>
    <w:basedOn w:val="TableNormal"/>
    <w:uiPriority w:val="59"/>
    <w:rsid w:val="00936003"/>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58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glossaryDocument" Target="glossary/document.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image" Target="/media/image2.png" Id="Rdcd3ec207dc24a1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80389A80C041389EC89E4E4917D99B"/>
        <w:category>
          <w:name w:val="General"/>
          <w:gallery w:val="placeholder"/>
        </w:category>
        <w:types>
          <w:type w:val="bbPlcHdr"/>
        </w:types>
        <w:behaviors>
          <w:behavior w:val="content"/>
        </w:behaviors>
        <w:guid w:val="{89F7B8D9-3023-4798-B04D-0F29FFEC2604}"/>
      </w:docPartPr>
      <w:docPartBody>
        <w:p w:rsidR="00525261" w:rsidRDefault="005252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ell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261"/>
    <w:rsid w:val="00161323"/>
    <w:rsid w:val="00295031"/>
    <w:rsid w:val="00525261"/>
    <w:rsid w:val="006161B3"/>
    <w:rsid w:val="00701571"/>
    <w:rsid w:val="0090454A"/>
    <w:rsid w:val="009F5B56"/>
    <w:rsid w:val="00E01E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Tipi Moza</dc:creator>
  <keywords/>
  <dc:description/>
  <lastModifiedBy>Andrea Wardell</lastModifiedBy>
  <revision>29</revision>
  <lastPrinted>2021-11-18T15:31:00.0000000Z</lastPrinted>
  <dcterms:created xsi:type="dcterms:W3CDTF">2021-10-13T18:21:00.0000000Z</dcterms:created>
  <dcterms:modified xsi:type="dcterms:W3CDTF">2022-05-10T14:14:55.9103284Z</dcterms:modified>
</coreProperties>
</file>